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907" w:rsidRPr="00D303C8" w:rsidRDefault="001B6907" w:rsidP="009A0A3E">
      <w:pPr>
        <w:spacing w:before="240" w:after="600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D303C8">
        <w:rPr>
          <w:rFonts w:ascii="Times New Roman" w:hAnsi="Times New Roman" w:cs="Times New Roman"/>
          <w:b/>
          <w:sz w:val="40"/>
          <w:szCs w:val="24"/>
        </w:rPr>
        <w:t>Erdélyben kirándultunk Határtalanul!</w:t>
      </w:r>
    </w:p>
    <w:p w:rsidR="001B6907" w:rsidRDefault="001B6907" w:rsidP="00F11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1DA7" w:rsidRDefault="000D7511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osztályunkkal a Ha</w:t>
      </w:r>
      <w:r w:rsidR="003A0A31">
        <w:rPr>
          <w:rFonts w:ascii="Times New Roman" w:hAnsi="Times New Roman" w:cs="Times New Roman"/>
          <w:sz w:val="24"/>
          <w:szCs w:val="24"/>
        </w:rPr>
        <w:t>tártalanul! program támogatásával</w:t>
      </w:r>
      <w:r>
        <w:rPr>
          <w:rFonts w:ascii="Times New Roman" w:hAnsi="Times New Roman" w:cs="Times New Roman"/>
          <w:sz w:val="24"/>
          <w:szCs w:val="24"/>
        </w:rPr>
        <w:t xml:space="preserve"> május 15. és 18. között Erdélyben kirándultunk. Az utazás </w:t>
      </w:r>
      <w:r w:rsidR="003A0A31">
        <w:rPr>
          <w:rFonts w:ascii="Times New Roman" w:hAnsi="Times New Roman" w:cs="Times New Roman"/>
          <w:sz w:val="24"/>
          <w:szCs w:val="24"/>
        </w:rPr>
        <w:t>alkalmával számos történelmi emlékhelyet, kulturális örökséget kerestünk fel, láttunk sok természeti szépséget. Megismerkedtünk régi mesterségekkel, találkoztunk érdekes emberekkel, és mivel más iskolák is részt vettek ezen a kiránduláson, így sok új barátot is szereztünk.</w:t>
      </w:r>
      <w:r w:rsidR="00F11D0A" w:rsidRPr="00F11D0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264E5B" w:rsidRDefault="00303F77" w:rsidP="00F11D0A">
      <w:pPr>
        <w:pStyle w:val="NormlWeb"/>
        <w:jc w:val="center"/>
      </w:pPr>
      <w:r>
        <w:rPr>
          <w:noProof/>
        </w:rPr>
        <w:drawing>
          <wp:inline distT="0" distB="0" distL="0" distR="0">
            <wp:extent cx="5400000" cy="4050298"/>
            <wp:effectExtent l="0" t="0" r="0" b="762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x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3C3" w:rsidRPr="004C13C3" w:rsidRDefault="004C13C3" w:rsidP="006F1371">
      <w:pPr>
        <w:spacing w:before="240" w:after="360"/>
        <w:jc w:val="both"/>
        <w:rPr>
          <w:rFonts w:ascii="Times New Roman" w:hAnsi="Times New Roman" w:cs="Times New Roman"/>
          <w:b/>
          <w:sz w:val="32"/>
          <w:szCs w:val="24"/>
        </w:rPr>
      </w:pPr>
      <w:r w:rsidRPr="004C13C3">
        <w:rPr>
          <w:rFonts w:ascii="Times New Roman" w:hAnsi="Times New Roman" w:cs="Times New Roman"/>
          <w:b/>
          <w:sz w:val="32"/>
          <w:szCs w:val="24"/>
        </w:rPr>
        <w:t>1. nap</w:t>
      </w:r>
    </w:p>
    <w:p w:rsidR="00F11D0A" w:rsidRDefault="00E43E9B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Kirándulásunk első napján reggel 5 órakkor indulunk Sajólád felé, ahol csatlakoztak hozzánk a helyi általános iskola </w:t>
      </w:r>
      <w:r w:rsidR="003B3538">
        <w:rPr>
          <w:rFonts w:ascii="Times New Roman" w:hAnsi="Times New Roman" w:cs="Times New Roman"/>
          <w:sz w:val="24"/>
          <w:szCs w:val="24"/>
        </w:rPr>
        <w:t>hetedik osztályos tanulói, majd folytattuk utunkat Románia felé. Közben megismerkedtünk idegenvezetőnkkel, Márti nénivel, akitől számos érdekességet tudhattunk meg a négy nap során.</w:t>
      </w:r>
    </w:p>
    <w:p w:rsidR="00F11D0A" w:rsidRDefault="00F11D0A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1D0A" w:rsidRDefault="003B3538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Az első megállónk Nagyváradon a Kanonoksor volt, majd </w:t>
      </w:r>
      <w:r w:rsidR="00395AF6">
        <w:rPr>
          <w:rFonts w:ascii="Times New Roman" w:hAnsi="Times New Roman" w:cs="Times New Roman"/>
          <w:sz w:val="24"/>
          <w:szCs w:val="24"/>
        </w:rPr>
        <w:t>átsétáltunk a Székesegyházhoz, ahol megcsodáltuk a Mária Terézia által adományozott orgonát, a gyönyörű freskókat.</w:t>
      </w:r>
      <w:r w:rsidR="00F11D0A">
        <w:rPr>
          <w:rFonts w:ascii="Times New Roman" w:hAnsi="Times New Roman" w:cs="Times New Roman"/>
          <w:sz w:val="24"/>
          <w:szCs w:val="24"/>
        </w:rPr>
        <w:t xml:space="preserve"> </w:t>
      </w:r>
      <w:r w:rsidR="00395AF6">
        <w:rPr>
          <w:rFonts w:ascii="Times New Roman" w:hAnsi="Times New Roman" w:cs="Times New Roman"/>
          <w:sz w:val="24"/>
          <w:szCs w:val="24"/>
        </w:rPr>
        <w:t xml:space="preserve">Az egyik osztálytársunk </w:t>
      </w:r>
      <w:r w:rsidR="00C317A0">
        <w:rPr>
          <w:rFonts w:ascii="Times New Roman" w:hAnsi="Times New Roman" w:cs="Times New Roman"/>
          <w:sz w:val="24"/>
          <w:szCs w:val="24"/>
        </w:rPr>
        <w:t xml:space="preserve">az iskolánk nevével ellátott </w:t>
      </w:r>
      <w:r w:rsidR="00395AF6">
        <w:rPr>
          <w:rFonts w:ascii="Times New Roman" w:hAnsi="Times New Roman" w:cs="Times New Roman"/>
          <w:sz w:val="24"/>
          <w:szCs w:val="24"/>
        </w:rPr>
        <w:t>emlékszalagot kötött a templom előtt álló Szent László szobor kerítésére.</w:t>
      </w:r>
    </w:p>
    <w:p w:rsidR="00F11D0A" w:rsidRDefault="00303F77" w:rsidP="00303F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793058"/>
            <wp:effectExtent l="0" t="0" r="0" b="762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79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D0A" w:rsidRDefault="00395AF6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Ezután a Püspöki palotát tekintettük meg, ahol őrzik Szent László </w:t>
      </w:r>
      <w:r w:rsidR="002059C9">
        <w:rPr>
          <w:rFonts w:ascii="Times New Roman" w:hAnsi="Times New Roman" w:cs="Times New Roman"/>
          <w:sz w:val="24"/>
          <w:szCs w:val="24"/>
        </w:rPr>
        <w:t>aranyozott hermáját.</w:t>
      </w:r>
    </w:p>
    <w:p w:rsidR="00303F77" w:rsidRDefault="00303F77" w:rsidP="00303F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9735"/>
            <wp:effectExtent l="0" t="0" r="0" b="889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3635D5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Utunk</w:t>
      </w:r>
      <w:r w:rsidR="00DC00D1">
        <w:rPr>
          <w:rFonts w:ascii="Times New Roman" w:hAnsi="Times New Roman" w:cs="Times New Roman"/>
          <w:sz w:val="24"/>
          <w:szCs w:val="24"/>
        </w:rPr>
        <w:t xml:space="preserve"> Kolozsvár felé folytatódott, de közben még megálltunk a Király-hágón. Az Erdély központjának tartott Kolozsváron megnéztük Mátyás király és Bocskai István erdélyi fejedelem szülőházát.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04776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DC00D1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Sétánk a főtérre vezetett, ahol a Szent Mihály templomról és az előtt</w:t>
      </w:r>
      <w:r w:rsidR="00404D13">
        <w:rPr>
          <w:rFonts w:ascii="Times New Roman" w:hAnsi="Times New Roman" w:cs="Times New Roman"/>
          <w:sz w:val="24"/>
          <w:szCs w:val="24"/>
        </w:rPr>
        <w:t>e álló hatalmas Mátyás király emlékműről</w:t>
      </w:r>
      <w:r>
        <w:rPr>
          <w:rFonts w:ascii="Times New Roman" w:hAnsi="Times New Roman" w:cs="Times New Roman"/>
          <w:sz w:val="24"/>
          <w:szCs w:val="24"/>
        </w:rPr>
        <w:t xml:space="preserve"> mesélt Márti néni. </w:t>
      </w:r>
      <w:r w:rsidR="004F6497">
        <w:rPr>
          <w:rFonts w:ascii="Times New Roman" w:hAnsi="Times New Roman" w:cs="Times New Roman"/>
          <w:sz w:val="24"/>
          <w:szCs w:val="24"/>
        </w:rPr>
        <w:t>Megtudtuk, hogy a székesegyház gótikus stílusban épült és sok jeles tör</w:t>
      </w:r>
      <w:r w:rsidR="00404D13">
        <w:rPr>
          <w:rFonts w:ascii="Times New Roman" w:hAnsi="Times New Roman" w:cs="Times New Roman"/>
          <w:sz w:val="24"/>
          <w:szCs w:val="24"/>
        </w:rPr>
        <w:t>ténelmi esemény színhelye volt.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404D13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Ezután utunk a szálláshelyünkre Nyikómalomfalvára folytatódott, ahol meleg vacsorával és fűtött szobákkal vártak bennünket.</w:t>
      </w:r>
    </w:p>
    <w:p w:rsidR="006F1371" w:rsidRPr="006F1371" w:rsidRDefault="006F1371" w:rsidP="006F1371">
      <w:pPr>
        <w:spacing w:before="240" w:after="360"/>
        <w:jc w:val="both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6F1371">
        <w:rPr>
          <w:rFonts w:ascii="Times New Roman" w:hAnsi="Times New Roman" w:cs="Times New Roman"/>
          <w:b/>
          <w:sz w:val="32"/>
          <w:szCs w:val="24"/>
        </w:rPr>
        <w:lastRenderedPageBreak/>
        <w:t>2. nap</w:t>
      </w:r>
    </w:p>
    <w:p w:rsidR="006F1371" w:rsidRDefault="00404D13" w:rsidP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Másnap a reggeli után indultunk Farkaslakára, ahol az Ábel könyvek írójána</w:t>
      </w:r>
      <w:r w:rsidR="00C317A0">
        <w:rPr>
          <w:rFonts w:ascii="Times New Roman" w:hAnsi="Times New Roman" w:cs="Times New Roman"/>
          <w:sz w:val="24"/>
          <w:szCs w:val="24"/>
        </w:rPr>
        <w:t>k, Tamási Áronnak a sírjánál helyeztünk el egy emlékszalagot.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C317A0" w:rsidP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Ezután Korondra utaztunk, ahol találk</w:t>
      </w:r>
      <w:r w:rsidR="0077056E">
        <w:rPr>
          <w:rFonts w:ascii="Times New Roman" w:hAnsi="Times New Roman" w:cs="Times New Roman"/>
          <w:sz w:val="24"/>
          <w:szCs w:val="24"/>
        </w:rPr>
        <w:t>oztunk aznapi vezetőnkkel, Helga</w:t>
      </w:r>
      <w:r>
        <w:rPr>
          <w:rFonts w:ascii="Times New Roman" w:hAnsi="Times New Roman" w:cs="Times New Roman"/>
          <w:sz w:val="24"/>
          <w:szCs w:val="24"/>
        </w:rPr>
        <w:t xml:space="preserve"> nénivel, és elsétáltunk Zoli bácsihoz, aki a feleségével a taplász mesterségről mesélt nekünk. Megtudtuk, hogy a taplógombát már az őskortól kezdve sokféle dologra használták az emberek</w:t>
      </w:r>
      <w:r w:rsidR="00894793">
        <w:rPr>
          <w:rFonts w:ascii="Times New Roman" w:hAnsi="Times New Roman" w:cs="Times New Roman"/>
          <w:sz w:val="24"/>
          <w:szCs w:val="24"/>
        </w:rPr>
        <w:t>, például gyógyászatra, tűzőrzéséhez, dísztárgyak készítéséhez.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1371" w:rsidRDefault="00894793" w:rsidP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Utunk ezt követően a fenyőkúti tőzegmohaláphoz vezetett. Itt a tanösvényen sétálva hallottunk</w:t>
      </w:r>
      <w:r w:rsidR="00B94194">
        <w:rPr>
          <w:rFonts w:ascii="Times New Roman" w:hAnsi="Times New Roman" w:cs="Times New Roman"/>
          <w:sz w:val="24"/>
          <w:szCs w:val="24"/>
        </w:rPr>
        <w:t xml:space="preserve"> az</w:t>
      </w:r>
      <w:r>
        <w:rPr>
          <w:rFonts w:ascii="Times New Roman" w:hAnsi="Times New Roman" w:cs="Times New Roman"/>
          <w:sz w:val="24"/>
          <w:szCs w:val="24"/>
        </w:rPr>
        <w:t xml:space="preserve"> itteni érdekes élővilágról, az áfonya szedéséről, gyógyhatásáról, megcsodáltuk az ezeréves fákat.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047765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9C9" w:rsidRDefault="003635D5" w:rsidP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lápvidéket elhagyva,</w:t>
      </w:r>
      <w:r w:rsidR="00D853D8">
        <w:rPr>
          <w:rFonts w:ascii="Times New Roman" w:hAnsi="Times New Roman" w:cs="Times New Roman"/>
          <w:sz w:val="24"/>
          <w:szCs w:val="24"/>
        </w:rPr>
        <w:t xml:space="preserve"> egy hoss</w:t>
      </w:r>
      <w:r w:rsidR="0077056E">
        <w:rPr>
          <w:rFonts w:ascii="Times New Roman" w:hAnsi="Times New Roman" w:cs="Times New Roman"/>
          <w:sz w:val="24"/>
          <w:szCs w:val="24"/>
        </w:rPr>
        <w:t xml:space="preserve">zú séta után érkeztünk el Zita </w:t>
      </w:r>
      <w:r w:rsidR="00D853D8">
        <w:rPr>
          <w:rFonts w:ascii="Times New Roman" w:hAnsi="Times New Roman" w:cs="Times New Roman"/>
          <w:sz w:val="24"/>
          <w:szCs w:val="24"/>
        </w:rPr>
        <w:t>nénihez, aki az általuk gyűjtött gyógynövényekről és az ezekből, a műhelyükben készített szörpökről, lekvárokról mesélt nekünk.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1371" w:rsidRDefault="00B94194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Délután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Parajdra</w:t>
      </w:r>
      <w:proofErr w:type="spellEnd"/>
      <w:r>
        <w:rPr>
          <w:rFonts w:ascii="Times New Roman" w:hAnsi="Times New Roman" w:cs="Times New Roman"/>
          <w:sz w:val="24"/>
          <w:szCs w:val="24"/>
        </w:rPr>
        <w:t>, egy sóvágó műhelybe látogattunk, ahol vendéglátónk</w:t>
      </w:r>
      <w:r w:rsidR="003635D5">
        <w:rPr>
          <w:rFonts w:ascii="Times New Roman" w:hAnsi="Times New Roman" w:cs="Times New Roman"/>
          <w:sz w:val="24"/>
          <w:szCs w:val="24"/>
        </w:rPr>
        <w:t>t</w:t>
      </w:r>
      <w:r w:rsidR="00342F6E">
        <w:rPr>
          <w:rFonts w:ascii="Times New Roman" w:hAnsi="Times New Roman" w:cs="Times New Roman"/>
          <w:sz w:val="24"/>
          <w:szCs w:val="24"/>
        </w:rPr>
        <w:t>ól</w:t>
      </w:r>
      <w:r w:rsidR="003635D5">
        <w:rPr>
          <w:rFonts w:ascii="Times New Roman" w:hAnsi="Times New Roman" w:cs="Times New Roman"/>
          <w:sz w:val="24"/>
          <w:szCs w:val="24"/>
        </w:rPr>
        <w:t>,</w:t>
      </w:r>
      <w:r w:rsidR="0060638D">
        <w:rPr>
          <w:rFonts w:ascii="Times New Roman" w:hAnsi="Times New Roman" w:cs="Times New Roman"/>
          <w:sz w:val="24"/>
          <w:szCs w:val="24"/>
        </w:rPr>
        <w:t xml:space="preserve"> Csaba</w:t>
      </w:r>
      <w:r>
        <w:rPr>
          <w:rFonts w:ascii="Times New Roman" w:hAnsi="Times New Roman" w:cs="Times New Roman"/>
          <w:sz w:val="24"/>
          <w:szCs w:val="24"/>
        </w:rPr>
        <w:t xml:space="preserve"> bácsitól megtu</w:t>
      </w:r>
      <w:r w:rsidR="00342F6E">
        <w:rPr>
          <w:rFonts w:ascii="Times New Roman" w:hAnsi="Times New Roman" w:cs="Times New Roman"/>
          <w:sz w:val="24"/>
          <w:szCs w:val="24"/>
        </w:rPr>
        <w:t>dtuk, hogy a közelben bányászott sót nemcsak étkezésre, hanem gyógyászati célokra is használják, mivel egy s</w:t>
      </w:r>
      <w:r w:rsidR="003635D5">
        <w:rPr>
          <w:rFonts w:ascii="Times New Roman" w:hAnsi="Times New Roman" w:cs="Times New Roman"/>
          <w:sz w:val="24"/>
          <w:szCs w:val="24"/>
        </w:rPr>
        <w:t>ótömbben 84 féle ásványi anyag található.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3635D5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Ezután</w:t>
      </w:r>
      <w:r w:rsidR="00342F6E">
        <w:rPr>
          <w:rFonts w:ascii="Times New Roman" w:hAnsi="Times New Roman" w:cs="Times New Roman"/>
          <w:sz w:val="24"/>
          <w:szCs w:val="24"/>
        </w:rPr>
        <w:t xml:space="preserve"> visszatértünk </w:t>
      </w:r>
      <w:proofErr w:type="spellStart"/>
      <w:r w:rsidR="00342F6E">
        <w:rPr>
          <w:rFonts w:ascii="Times New Roman" w:hAnsi="Times New Roman" w:cs="Times New Roman"/>
          <w:sz w:val="24"/>
          <w:szCs w:val="24"/>
        </w:rPr>
        <w:t>Nyikómalomfalvára</w:t>
      </w:r>
      <w:proofErr w:type="spellEnd"/>
      <w:r w:rsidR="00342F6E">
        <w:rPr>
          <w:rFonts w:ascii="Times New Roman" w:hAnsi="Times New Roman" w:cs="Times New Roman"/>
          <w:sz w:val="24"/>
          <w:szCs w:val="24"/>
        </w:rPr>
        <w:t>, ahol 17 órától egy dzsipes kalandtúrán vettünk részt.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047765"/>
            <wp:effectExtent l="0" t="0" r="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1371" w:rsidRDefault="00342F6E" w:rsidP="006F13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Ezen a kiránduláson felvittek minket a település </w:t>
      </w:r>
      <w:r w:rsidR="0040422B">
        <w:rPr>
          <w:rFonts w:ascii="Times New Roman" w:hAnsi="Times New Roman" w:cs="Times New Roman"/>
          <w:sz w:val="24"/>
          <w:szCs w:val="24"/>
        </w:rPr>
        <w:t>felé</w:t>
      </w:r>
      <w:r w:rsidR="0060638D">
        <w:rPr>
          <w:rFonts w:ascii="Times New Roman" w:hAnsi="Times New Roman" w:cs="Times New Roman"/>
          <w:sz w:val="24"/>
          <w:szCs w:val="24"/>
        </w:rPr>
        <w:t xml:space="preserve"> magasodó hegyre épített Jézus Szíve K</w:t>
      </w:r>
      <w:r w:rsidR="0040422B">
        <w:rPr>
          <w:rFonts w:ascii="Times New Roman" w:hAnsi="Times New Roman" w:cs="Times New Roman"/>
          <w:sz w:val="24"/>
          <w:szCs w:val="24"/>
        </w:rPr>
        <w:t>ilátóhoz, ahonnan nagyon szép látvány tárult elénk.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792716"/>
            <wp:effectExtent l="0" t="0" r="0" b="8255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79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94" w:rsidRDefault="0040422B" w:rsidP="006F13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Visszatérve a szállásunkra, vacsora után a helyi Boróka néptáncegyüttes négy tagja erdélyi táncokra tanított bennünket.</w:t>
      </w:r>
    </w:p>
    <w:p w:rsidR="006F1371" w:rsidRDefault="006F1371" w:rsidP="006F13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412D23" wp14:editId="446D5ED2">
            <wp:extent cx="5400000" cy="3032427"/>
            <wp:effectExtent l="0" t="0" r="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71" w:rsidRDefault="006F1371" w:rsidP="006F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1371" w:rsidRPr="006F1371" w:rsidRDefault="006F1371" w:rsidP="006F1371">
      <w:pPr>
        <w:spacing w:before="240" w:after="360"/>
        <w:rPr>
          <w:rFonts w:ascii="Times New Roman" w:hAnsi="Times New Roman" w:cs="Times New Roman"/>
          <w:b/>
          <w:sz w:val="32"/>
          <w:szCs w:val="24"/>
        </w:rPr>
      </w:pPr>
      <w:r w:rsidRPr="006F1371">
        <w:rPr>
          <w:rFonts w:ascii="Times New Roman" w:hAnsi="Times New Roman" w:cs="Times New Roman"/>
          <w:b/>
          <w:sz w:val="32"/>
          <w:szCs w:val="24"/>
        </w:rPr>
        <w:lastRenderedPageBreak/>
        <w:t>3. nap</w:t>
      </w:r>
    </w:p>
    <w:p w:rsidR="00B83B48" w:rsidRDefault="0040422B" w:rsidP="00B83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Harmadik nap a többségében magyar lakta településre, Székelyudvarhelyre látogattunk el. </w:t>
      </w:r>
      <w:r w:rsidR="00360652">
        <w:rPr>
          <w:rFonts w:ascii="Times New Roman" w:hAnsi="Times New Roman" w:cs="Times New Roman"/>
          <w:sz w:val="24"/>
          <w:szCs w:val="24"/>
        </w:rPr>
        <w:t>Idegenvezetőnk a város főterén álló köztéri szobrokról mesélt nekünk, majd megnéztük a Református Kollégiumot, melyet 1670-ben Bethlen János alapított.</w:t>
      </w:r>
    </w:p>
    <w:p w:rsidR="00B83B48" w:rsidRDefault="00B83B48" w:rsidP="00B83B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B48" w:rsidRDefault="00B83B48" w:rsidP="00B83B48">
      <w:pPr>
        <w:rPr>
          <w:rFonts w:ascii="Times New Roman" w:hAnsi="Times New Roman" w:cs="Times New Roman"/>
          <w:sz w:val="24"/>
          <w:szCs w:val="24"/>
        </w:rPr>
      </w:pPr>
    </w:p>
    <w:p w:rsidR="00B83B48" w:rsidRDefault="00360652" w:rsidP="00B83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követően a közeli Vasszékely szoborhoz sétáltunk, ami Szabó János helyi szobrász alkotása.</w:t>
      </w:r>
    </w:p>
    <w:p w:rsidR="00B83B48" w:rsidRDefault="00B83B48" w:rsidP="00B83B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EC" w:rsidRDefault="007C5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5DEC" w:rsidRDefault="00701D5E" w:rsidP="00B83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Utunk ezután</w:t>
      </w:r>
      <w:r w:rsidR="004A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590">
        <w:rPr>
          <w:rFonts w:ascii="Times New Roman" w:hAnsi="Times New Roman" w:cs="Times New Roman"/>
          <w:sz w:val="24"/>
          <w:szCs w:val="24"/>
        </w:rPr>
        <w:t>Szejkefürdőre</w:t>
      </w:r>
      <w:proofErr w:type="spellEnd"/>
      <w:r w:rsidR="004A4590">
        <w:rPr>
          <w:rFonts w:ascii="Times New Roman" w:hAnsi="Times New Roman" w:cs="Times New Roman"/>
          <w:sz w:val="24"/>
          <w:szCs w:val="24"/>
        </w:rPr>
        <w:t xml:space="preserve"> vezetett, ahol emlékszalagot helyeztünk el a „legnagyobb székelynek”</w:t>
      </w:r>
      <w:r w:rsidR="000F4058">
        <w:rPr>
          <w:rFonts w:ascii="Times New Roman" w:hAnsi="Times New Roman" w:cs="Times New Roman"/>
          <w:sz w:val="24"/>
          <w:szCs w:val="24"/>
        </w:rPr>
        <w:t xml:space="preserve"> tartott Orbán Balázs sírján, ami egy domboldalon található, és amihez 16 székelykapun keresztül lehet felsétálni.</w:t>
      </w:r>
    </w:p>
    <w:p w:rsidR="007C5DEC" w:rsidRDefault="0002723E" w:rsidP="000272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3E" w:rsidRDefault="0002723E" w:rsidP="000272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793653"/>
            <wp:effectExtent l="0" t="0" r="0" b="698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79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3E" w:rsidRDefault="0002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D0DED" w:rsidRDefault="00701D5E" w:rsidP="00B83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közeli Mini Erdély makettparkban láthattuk Erdély szinte valamennyi várát, kastélyát kicsinyített formában felépítve.</w:t>
      </w:r>
    </w:p>
    <w:p w:rsidR="0002723E" w:rsidRPr="00B83B48" w:rsidRDefault="0002723E" w:rsidP="000272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3E" w:rsidRDefault="005E7791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Délután a „Küküllő gyöngyének” is nevezett Segesvárra utaztunk, aminek belvárosa az UNESCO világörökségéhez tartozik. Itt megnéztük a 64 méter magas Óratornyot, valamint Drakula szülőházát, majd a Diáklépcsőn felsétáltunk a templomdombra, ahonnan gyönyörű kilátás nyílt a városra.</w:t>
      </w:r>
    </w:p>
    <w:p w:rsidR="0002723E" w:rsidRDefault="0002723E" w:rsidP="000272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602582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3E" w:rsidRDefault="0002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723E" w:rsidRDefault="003E0762" w:rsidP="00F11D0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Nyikómalomfalva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felé tartva</w:t>
      </w:r>
      <w:r w:rsidR="005E7791">
        <w:rPr>
          <w:rFonts w:ascii="Times New Roman" w:hAnsi="Times New Roman" w:cs="Times New Roman"/>
          <w:sz w:val="24"/>
          <w:szCs w:val="24"/>
        </w:rPr>
        <w:t xml:space="preserve"> Fehéregyházán </w:t>
      </w:r>
      <w:r>
        <w:rPr>
          <w:rFonts w:ascii="Times New Roman" w:hAnsi="Times New Roman" w:cs="Times New Roman"/>
          <w:sz w:val="24"/>
          <w:szCs w:val="24"/>
        </w:rPr>
        <w:t>emlékszalagot helyeztünk el Petőfi Sándor szobránál.</w:t>
      </w:r>
    </w:p>
    <w:p w:rsidR="00EC0CC6" w:rsidRDefault="00EC0CC6" w:rsidP="00EC0C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3035824"/>
            <wp:effectExtent l="0" t="0" r="0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3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907" w:rsidRDefault="003E0762" w:rsidP="00EC0C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Szálláshelyünkre érve rövid szabadidőt kaptunk, ami alatt a fiúk focizhattak a helyi fiatalokkal, a lányok röplabdáztak, társasoztak, vagy ismerkedtek útitársainkkal. A vacsora után még elsétáltunk a közelben található tehenészetbe, ahol bocikat simogathattunk, tehenet fejhettünk.</w:t>
      </w:r>
    </w:p>
    <w:p w:rsidR="005409B5" w:rsidRDefault="005409B5" w:rsidP="005409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0000" cy="4047765"/>
            <wp:effectExtent l="0" t="0" r="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9B5" w:rsidRDefault="00540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09B5" w:rsidRPr="005409B5" w:rsidRDefault="005409B5" w:rsidP="005409B5">
      <w:pPr>
        <w:spacing w:before="240" w:after="360"/>
        <w:jc w:val="both"/>
        <w:rPr>
          <w:rFonts w:ascii="Times New Roman" w:hAnsi="Times New Roman" w:cs="Times New Roman"/>
          <w:b/>
          <w:sz w:val="32"/>
          <w:szCs w:val="24"/>
        </w:rPr>
      </w:pPr>
      <w:r w:rsidRPr="005409B5">
        <w:rPr>
          <w:rFonts w:ascii="Times New Roman" w:hAnsi="Times New Roman" w:cs="Times New Roman"/>
          <w:b/>
          <w:sz w:val="32"/>
          <w:szCs w:val="24"/>
        </w:rPr>
        <w:lastRenderedPageBreak/>
        <w:t>4. nap</w:t>
      </w:r>
    </w:p>
    <w:p w:rsidR="006C2AA2" w:rsidRDefault="00D769E0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negyedik, és egyben utolsó napon a csomagjaink buszra pakolása és a reggeli után elsétáltunk a fafaragó Jenő bácsi asztalos műhelyébe, ahol </w:t>
      </w:r>
      <w:r w:rsidR="00922E97">
        <w:rPr>
          <w:rFonts w:ascii="Times New Roman" w:hAnsi="Times New Roman" w:cs="Times New Roman"/>
          <w:sz w:val="24"/>
          <w:szCs w:val="24"/>
        </w:rPr>
        <w:t>s</w:t>
      </w:r>
      <w:r w:rsidR="003635D5">
        <w:rPr>
          <w:rFonts w:ascii="Times New Roman" w:hAnsi="Times New Roman" w:cs="Times New Roman"/>
          <w:sz w:val="24"/>
          <w:szCs w:val="24"/>
        </w:rPr>
        <w:t>ok érdekességet tudtunk meg a f</w:t>
      </w:r>
      <w:r w:rsidR="00922E97">
        <w:rPr>
          <w:rFonts w:ascii="Times New Roman" w:hAnsi="Times New Roman" w:cs="Times New Roman"/>
          <w:sz w:val="24"/>
          <w:szCs w:val="24"/>
        </w:rPr>
        <w:t>aluról, ami egy kis patakról kapta a nevét. M</w:t>
      </w:r>
      <w:r>
        <w:rPr>
          <w:rFonts w:ascii="Times New Roman" w:hAnsi="Times New Roman" w:cs="Times New Roman"/>
          <w:sz w:val="24"/>
          <w:szCs w:val="24"/>
        </w:rPr>
        <w:t>egismerke</w:t>
      </w:r>
      <w:r w:rsidR="00922E97">
        <w:rPr>
          <w:rFonts w:ascii="Times New Roman" w:hAnsi="Times New Roman" w:cs="Times New Roman"/>
          <w:sz w:val="24"/>
          <w:szCs w:val="24"/>
        </w:rPr>
        <w:t>dtünk a székelykapuk készítésével</w:t>
      </w:r>
      <w:r>
        <w:rPr>
          <w:rFonts w:ascii="Times New Roman" w:hAnsi="Times New Roman" w:cs="Times New Roman"/>
          <w:sz w:val="24"/>
          <w:szCs w:val="24"/>
        </w:rPr>
        <w:t xml:space="preserve"> és mi is kipróbálhattuk </w:t>
      </w:r>
      <w:r w:rsidR="00922E97">
        <w:rPr>
          <w:rFonts w:ascii="Times New Roman" w:hAnsi="Times New Roman" w:cs="Times New Roman"/>
          <w:sz w:val="24"/>
          <w:szCs w:val="24"/>
        </w:rPr>
        <w:t>a fafaragás mesterségét.</w:t>
      </w:r>
    </w:p>
    <w:p w:rsidR="006C2AA2" w:rsidRDefault="006C2AA2" w:rsidP="006C2A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8388" cy="2976113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87" b="4328"/>
                    <a:stretch/>
                  </pic:blipFill>
                  <pic:spPr bwMode="auto">
                    <a:xfrm>
                      <a:off x="0" y="0"/>
                      <a:ext cx="5400000" cy="297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0762" w:rsidRDefault="00922E97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Hazafelé tartva még megálltunk </w:t>
      </w:r>
      <w:r w:rsidR="00DC120A">
        <w:rPr>
          <w:rFonts w:ascii="Times New Roman" w:hAnsi="Times New Roman" w:cs="Times New Roman"/>
          <w:sz w:val="24"/>
          <w:szCs w:val="24"/>
        </w:rPr>
        <w:t xml:space="preserve">az erdélyi utunk utolsó állomásán </w:t>
      </w:r>
      <w:r>
        <w:rPr>
          <w:rFonts w:ascii="Times New Roman" w:hAnsi="Times New Roman" w:cs="Times New Roman"/>
          <w:sz w:val="24"/>
          <w:szCs w:val="24"/>
        </w:rPr>
        <w:t>Szovátán. Itt egy órás sétát téve megnéztük a várost és a sós vízű Medve-tót</w:t>
      </w:r>
      <w:r w:rsidR="00AD0DED">
        <w:rPr>
          <w:rFonts w:ascii="Times New Roman" w:hAnsi="Times New Roman" w:cs="Times New Roman"/>
          <w:sz w:val="24"/>
          <w:szCs w:val="24"/>
        </w:rPr>
        <w:t>.</w:t>
      </w:r>
    </w:p>
    <w:p w:rsidR="00AD0DED" w:rsidRDefault="00AD0DED" w:rsidP="00F11D0A">
      <w:pPr>
        <w:pStyle w:val="NormlWeb"/>
        <w:jc w:val="center"/>
      </w:pPr>
      <w:r>
        <w:rPr>
          <w:noProof/>
        </w:rPr>
        <w:drawing>
          <wp:inline distT="0" distB="0" distL="0" distR="0">
            <wp:extent cx="5399405" cy="3036493"/>
            <wp:effectExtent l="0" t="0" r="0" b="0"/>
            <wp:docPr id="7" name="Kép 7" descr="C:\Users\tanar\Desktop\2025-26Tanév\Határtalanul2026\Fényképekösszes\4.nap\20260518_103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nar\Desktop\2025-26Tanév\Határtalanul2026\Fényképekösszes\4.nap\20260518_1039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9" b="16237"/>
                    <a:stretch/>
                  </pic:blipFill>
                  <pic:spPr bwMode="auto">
                    <a:xfrm>
                      <a:off x="0" y="0"/>
                      <a:ext cx="5400000" cy="303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70D3" w:rsidRDefault="00DC120A" w:rsidP="00F11D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kirándulásunk élményekben gazdag és tanulságos volt. Sok érdekes helyet láttunk és rengeteg új ismeretet szereztünk a meglátogatott vá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rosokról, emlékhelyekről és történelmi épületekről. Összességében egy nagyon emlékezetes időt töltöttünk együtt</w:t>
      </w:r>
      <w:r w:rsidR="00264E5B">
        <w:rPr>
          <w:rFonts w:ascii="Times New Roman" w:hAnsi="Times New Roman" w:cs="Times New Roman"/>
          <w:sz w:val="24"/>
          <w:szCs w:val="24"/>
        </w:rPr>
        <w:t>, amelyre szívesen fogunk visszagondolni.</w:t>
      </w:r>
    </w:p>
    <w:p w:rsidR="00C317A0" w:rsidRPr="00B1217D" w:rsidRDefault="008670D3" w:rsidP="00B1217D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217D">
        <w:rPr>
          <w:rFonts w:ascii="Times New Roman" w:hAnsi="Times New Roman" w:cs="Times New Roman"/>
          <w:b/>
          <w:sz w:val="24"/>
          <w:szCs w:val="24"/>
        </w:rPr>
        <w:t>Ginovszky</w:t>
      </w:r>
      <w:proofErr w:type="spellEnd"/>
      <w:r w:rsidRPr="00B1217D">
        <w:rPr>
          <w:rFonts w:ascii="Times New Roman" w:hAnsi="Times New Roman" w:cs="Times New Roman"/>
          <w:b/>
          <w:sz w:val="24"/>
          <w:szCs w:val="24"/>
        </w:rPr>
        <w:t xml:space="preserve"> Fanni és a 7. osztály tanulói</w:t>
      </w:r>
    </w:p>
    <w:sectPr w:rsidR="00C317A0" w:rsidRPr="00B1217D" w:rsidSect="002059C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A2599"/>
    <w:multiLevelType w:val="hybridMultilevel"/>
    <w:tmpl w:val="621678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511"/>
    <w:rsid w:val="0002723E"/>
    <w:rsid w:val="000D7511"/>
    <w:rsid w:val="000F4058"/>
    <w:rsid w:val="001B6907"/>
    <w:rsid w:val="002059C9"/>
    <w:rsid w:val="00264E5B"/>
    <w:rsid w:val="00303F77"/>
    <w:rsid w:val="00342F6E"/>
    <w:rsid w:val="00360652"/>
    <w:rsid w:val="003635D5"/>
    <w:rsid w:val="00395AF6"/>
    <w:rsid w:val="003A0A31"/>
    <w:rsid w:val="003B3538"/>
    <w:rsid w:val="003D7FD2"/>
    <w:rsid w:val="003E0762"/>
    <w:rsid w:val="0040422B"/>
    <w:rsid w:val="00404D13"/>
    <w:rsid w:val="004A4590"/>
    <w:rsid w:val="004C13C3"/>
    <w:rsid w:val="004F6497"/>
    <w:rsid w:val="005409B5"/>
    <w:rsid w:val="005E7791"/>
    <w:rsid w:val="0060638D"/>
    <w:rsid w:val="006C2AA2"/>
    <w:rsid w:val="006F1371"/>
    <w:rsid w:val="00701D5E"/>
    <w:rsid w:val="0077056E"/>
    <w:rsid w:val="007C5DEC"/>
    <w:rsid w:val="00841DA7"/>
    <w:rsid w:val="008670D3"/>
    <w:rsid w:val="00894793"/>
    <w:rsid w:val="00922E97"/>
    <w:rsid w:val="009A0A3E"/>
    <w:rsid w:val="009C5FA9"/>
    <w:rsid w:val="00AD0DED"/>
    <w:rsid w:val="00B1217D"/>
    <w:rsid w:val="00B83B48"/>
    <w:rsid w:val="00B94194"/>
    <w:rsid w:val="00C317A0"/>
    <w:rsid w:val="00CD268B"/>
    <w:rsid w:val="00D303C8"/>
    <w:rsid w:val="00D769E0"/>
    <w:rsid w:val="00D853D8"/>
    <w:rsid w:val="00DC00D1"/>
    <w:rsid w:val="00DC120A"/>
    <w:rsid w:val="00E43E9B"/>
    <w:rsid w:val="00EC0CC6"/>
    <w:rsid w:val="00F1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BF7E"/>
  <w15:chartTrackingRefBased/>
  <w15:docId w15:val="{4DFE51FA-9E2F-4959-BBF9-0D36B038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26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C1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12</Pages>
  <Words>670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Domonkos Gábor</cp:lastModifiedBy>
  <cp:revision>17</cp:revision>
  <dcterms:created xsi:type="dcterms:W3CDTF">2026-05-29T07:39:00Z</dcterms:created>
  <dcterms:modified xsi:type="dcterms:W3CDTF">2026-06-10T10:49:00Z</dcterms:modified>
</cp:coreProperties>
</file>